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0D9" w:rsidRDefault="006D00D9" w:rsidP="006D00D9">
      <w:pPr>
        <w:pStyle w:val="Default"/>
        <w:rPr>
          <w:b/>
          <w:color w:val="222A35" w:themeColor="text2" w:themeShade="80"/>
          <w:sz w:val="40"/>
        </w:rPr>
      </w:pPr>
      <w:r w:rsidRPr="00D6423C">
        <w:rPr>
          <w:rFonts w:asciiTheme="minorHAnsi" w:hAnsiTheme="minorHAnsi" w:cstheme="minorBidi"/>
          <w:b/>
          <w:color w:val="ED7D31" w:themeColor="accent2"/>
          <w:szCs w:val="22"/>
        </w:rPr>
        <w:t>Annexe 2 :</w:t>
      </w:r>
      <w:r w:rsidRPr="00D6423C">
        <w:rPr>
          <w:b/>
          <w:color w:val="ED7D31" w:themeColor="accent2"/>
        </w:rPr>
        <w:t xml:space="preserve"> </w:t>
      </w:r>
      <w:r w:rsidRPr="00D6423C">
        <w:rPr>
          <w:rFonts w:asciiTheme="minorHAnsi" w:hAnsiTheme="minorHAnsi" w:cstheme="minorBidi"/>
          <w:b/>
          <w:color w:val="833C0B" w:themeColor="accent2" w:themeShade="80"/>
          <w:sz w:val="40"/>
          <w:szCs w:val="22"/>
        </w:rPr>
        <w:t>Fiche pédagogique</w:t>
      </w:r>
    </w:p>
    <w:p w:rsidR="006D00D9" w:rsidRPr="006D00D9" w:rsidRDefault="006D00D9" w:rsidP="006D00D9">
      <w:pPr>
        <w:pStyle w:val="Default"/>
        <w:jc w:val="center"/>
        <w:rPr>
          <w:rFonts w:asciiTheme="minorHAnsi" w:hAnsiTheme="minorHAnsi" w:cstheme="minorBidi"/>
          <w:b/>
          <w:color w:val="FF0000"/>
          <w:sz w:val="20"/>
          <w:szCs w:val="22"/>
        </w:rPr>
      </w:pPr>
    </w:p>
    <w:p w:rsidR="006D00D9" w:rsidRDefault="006D00D9" w:rsidP="006D00D9">
      <w:pPr>
        <w:pStyle w:val="Default"/>
        <w:jc w:val="center"/>
        <w:rPr>
          <w:rFonts w:asciiTheme="minorHAnsi" w:hAnsiTheme="minorHAnsi" w:cstheme="minorBidi"/>
          <w:b/>
          <w:color w:val="FF0000"/>
          <w:szCs w:val="22"/>
        </w:rPr>
      </w:pPr>
      <w:r w:rsidRPr="00E00890">
        <w:rPr>
          <w:rFonts w:asciiTheme="minorHAnsi" w:hAnsiTheme="minorHAnsi" w:cstheme="minorBidi"/>
          <w:b/>
          <w:color w:val="FF0000"/>
          <w:szCs w:val="22"/>
        </w:rPr>
        <w:t xml:space="preserve">Fiche à remplir </w:t>
      </w:r>
      <w:r w:rsidRPr="00E95FE0">
        <w:rPr>
          <w:rFonts w:asciiTheme="minorHAnsi" w:hAnsiTheme="minorHAnsi" w:cstheme="minorBidi"/>
          <w:b/>
          <w:color w:val="FF0000"/>
          <w:szCs w:val="22"/>
          <w:u w:val="single"/>
        </w:rPr>
        <w:t xml:space="preserve">par le professeur </w:t>
      </w:r>
      <w:r w:rsidRPr="00E00890">
        <w:rPr>
          <w:rFonts w:asciiTheme="minorHAnsi" w:hAnsiTheme="minorHAnsi" w:cstheme="minorBidi"/>
          <w:b/>
          <w:color w:val="FF0000"/>
          <w:szCs w:val="22"/>
        </w:rPr>
        <w:t>et à joindre au dossier du candidat</w:t>
      </w:r>
    </w:p>
    <w:p w:rsidR="006D00D9" w:rsidRPr="006D00D9" w:rsidRDefault="006D00D9" w:rsidP="006D00D9">
      <w:pPr>
        <w:pStyle w:val="Default"/>
        <w:jc w:val="center"/>
        <w:rPr>
          <w:rFonts w:asciiTheme="minorHAnsi" w:hAnsiTheme="minorHAnsi" w:cstheme="minorBidi"/>
          <w:b/>
          <w:color w:val="FF0000"/>
          <w:sz w:val="22"/>
          <w:szCs w:val="22"/>
        </w:rPr>
      </w:pPr>
      <w:bookmarkStart w:id="0" w:name="_GoBack"/>
      <w:bookmarkEnd w:id="0"/>
    </w:p>
    <w:tbl>
      <w:tblPr>
        <w:tblStyle w:val="Grilledutableau1"/>
        <w:tblW w:w="10740" w:type="dxa"/>
        <w:tblLook w:val="04A0" w:firstRow="1" w:lastRow="0" w:firstColumn="1" w:lastColumn="0" w:noHBand="0" w:noVBand="1"/>
      </w:tblPr>
      <w:tblGrid>
        <w:gridCol w:w="368"/>
        <w:gridCol w:w="1867"/>
        <w:gridCol w:w="708"/>
        <w:gridCol w:w="1663"/>
        <w:gridCol w:w="2023"/>
        <w:gridCol w:w="4111"/>
      </w:tblGrid>
      <w:tr w:rsidR="006D00D9" w:rsidRPr="00E00890" w:rsidTr="00930680">
        <w:trPr>
          <w:trHeight w:val="402"/>
        </w:trPr>
        <w:tc>
          <w:tcPr>
            <w:tcW w:w="10740" w:type="dxa"/>
            <w:gridSpan w:val="6"/>
            <w:tcBorders>
              <w:bottom w:val="single" w:sz="4" w:space="0" w:color="auto"/>
            </w:tcBorders>
          </w:tcPr>
          <w:p w:rsidR="006D00D9" w:rsidRDefault="006D00D9" w:rsidP="00930680">
            <w:pPr>
              <w:tabs>
                <w:tab w:val="right" w:pos="10466"/>
              </w:tabs>
              <w:jc w:val="center"/>
              <w:rPr>
                <w:rFonts w:ascii="Arial" w:eastAsiaTheme="minorHAnsi" w:hAnsi="Arial" w:cs="Arial"/>
                <w:b/>
                <w:sz w:val="3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408FF48F" wp14:editId="6DA5F32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19685</wp:posOffset>
                  </wp:positionV>
                  <wp:extent cx="1222375" cy="423545"/>
                  <wp:effectExtent l="0" t="0" r="0" b="0"/>
                  <wp:wrapNone/>
                  <wp:docPr id="44" name="Image 7" descr="C:\Users\Carine M\Documents\IA-IPR d'arts plastiques Orléans-Tours\Signature et Logos\Logo complet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arine M\Documents\IA-IPR d'arts plastiques Orléans-Tours\Signature et Logos\Logo complet.t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375" cy="423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0152">
              <w:rPr>
                <w:rFonts w:ascii="Arial" w:eastAsiaTheme="minorHAnsi" w:hAnsi="Arial" w:cs="Arial"/>
                <w:b/>
                <w:sz w:val="32"/>
                <w:szCs w:val="22"/>
                <w:lang w:eastAsia="en-US"/>
              </w:rPr>
              <w:t>B</w:t>
            </w:r>
            <w:r>
              <w:rPr>
                <w:rFonts w:ascii="Arial" w:eastAsiaTheme="minorHAnsi" w:hAnsi="Arial" w:cs="Arial"/>
                <w:b/>
                <w:sz w:val="32"/>
                <w:szCs w:val="22"/>
                <w:lang w:eastAsia="en-US"/>
              </w:rPr>
              <w:t>ACCALAUREAT -</w:t>
            </w:r>
            <w:r w:rsidRPr="00810152">
              <w:rPr>
                <w:rFonts w:ascii="Arial" w:eastAsiaTheme="minorHAnsi" w:hAnsi="Arial" w:cs="Arial"/>
                <w:b/>
                <w:sz w:val="32"/>
                <w:szCs w:val="22"/>
                <w:lang w:eastAsia="en-US"/>
              </w:rPr>
              <w:t xml:space="preserve"> Arts plastiques</w:t>
            </w:r>
          </w:p>
          <w:p w:rsidR="006D00D9" w:rsidRPr="00E00890" w:rsidRDefault="006D00D9" w:rsidP="00930680">
            <w:pPr>
              <w:tabs>
                <w:tab w:val="right" w:pos="10466"/>
              </w:tabs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Theme="minorHAnsi" w:hAnsi="Arial" w:cs="Arial"/>
                <w:b/>
                <w:sz w:val="32"/>
                <w:szCs w:val="22"/>
                <w:lang w:eastAsia="en-US"/>
              </w:rPr>
              <w:t>Session 2018</w:t>
            </w:r>
          </w:p>
        </w:tc>
      </w:tr>
      <w:tr w:rsidR="006D00D9" w:rsidRPr="00E00890" w:rsidTr="00930680">
        <w:trPr>
          <w:trHeight w:val="938"/>
        </w:trPr>
        <w:tc>
          <w:tcPr>
            <w:tcW w:w="10740" w:type="dxa"/>
            <w:gridSpan w:val="6"/>
            <w:tcBorders>
              <w:top w:val="single" w:sz="4" w:space="0" w:color="auto"/>
            </w:tcBorders>
          </w:tcPr>
          <w:p w:rsidR="006D00D9" w:rsidRPr="00810152" w:rsidRDefault="006D00D9" w:rsidP="00930680">
            <w:pPr>
              <w:tabs>
                <w:tab w:val="right" w:pos="10466"/>
              </w:tabs>
              <w:jc w:val="center"/>
              <w:rPr>
                <w:rFonts w:ascii="Arial" w:eastAsiaTheme="minorHAnsi" w:hAnsi="Arial" w:cs="Arial"/>
                <w:sz w:val="32"/>
                <w:szCs w:val="22"/>
                <w:lang w:eastAsia="en-US"/>
              </w:rPr>
            </w:pPr>
            <w:r w:rsidRPr="00810152">
              <w:rPr>
                <w:rFonts w:ascii="Arial" w:eastAsiaTheme="minorHAnsi" w:hAnsi="Arial" w:cs="Arial"/>
                <w:sz w:val="32"/>
                <w:szCs w:val="22"/>
                <w:lang w:eastAsia="en-US"/>
              </w:rPr>
              <w:t xml:space="preserve">Epreuve </w:t>
            </w:r>
            <w:r>
              <w:rPr>
                <w:rFonts w:ascii="Arial" w:eastAsiaTheme="minorHAnsi" w:hAnsi="Arial" w:cs="Arial"/>
                <w:sz w:val="32"/>
                <w:szCs w:val="22"/>
                <w:lang w:eastAsia="en-US"/>
              </w:rPr>
              <w:t>obligatoire de spécialité</w:t>
            </w:r>
            <w:r w:rsidRPr="00810152">
              <w:rPr>
                <w:rFonts w:ascii="Arial" w:eastAsiaTheme="minorHAnsi" w:hAnsi="Arial" w:cs="Arial"/>
                <w:sz w:val="32"/>
                <w:szCs w:val="22"/>
                <w:lang w:eastAsia="en-US"/>
              </w:rPr>
              <w:t xml:space="preserve">, </w:t>
            </w:r>
            <w:r w:rsidRPr="00810152">
              <w:rPr>
                <w:rFonts w:ascii="Arial" w:eastAsiaTheme="minorHAnsi" w:hAnsi="Arial" w:cs="Arial"/>
                <w:i/>
                <w:sz w:val="32"/>
                <w:szCs w:val="22"/>
                <w:lang w:eastAsia="en-US"/>
              </w:rPr>
              <w:t>série littéraire</w:t>
            </w:r>
          </w:p>
          <w:p w:rsidR="006D00D9" w:rsidRPr="00810152" w:rsidRDefault="006D00D9" w:rsidP="00930680">
            <w:pPr>
              <w:tabs>
                <w:tab w:val="right" w:pos="10466"/>
              </w:tabs>
              <w:jc w:val="center"/>
              <w:rPr>
                <w:rFonts w:ascii="Arial" w:hAnsi="Arial" w:cs="Arial"/>
                <w:b/>
                <w:sz w:val="32"/>
              </w:rPr>
            </w:pPr>
            <w:r w:rsidRPr="00810152">
              <w:rPr>
                <w:rFonts w:ascii="Arial" w:eastAsiaTheme="minorHAnsi" w:hAnsi="Arial" w:cs="Arial"/>
                <w:sz w:val="32"/>
                <w:szCs w:val="22"/>
                <w:lang w:eastAsia="en-US"/>
              </w:rPr>
              <w:t xml:space="preserve">Epreuve facultative, </w:t>
            </w:r>
            <w:r w:rsidRPr="00810152">
              <w:rPr>
                <w:rFonts w:ascii="Arial" w:eastAsiaTheme="minorHAnsi" w:hAnsi="Arial" w:cs="Arial"/>
                <w:i/>
                <w:sz w:val="32"/>
                <w:szCs w:val="22"/>
                <w:lang w:eastAsia="en-US"/>
              </w:rPr>
              <w:t>toutes séries générales et technologiques</w:t>
            </w:r>
          </w:p>
        </w:tc>
      </w:tr>
      <w:tr w:rsidR="006D00D9" w:rsidRPr="00E00890" w:rsidTr="00930680">
        <w:trPr>
          <w:trHeight w:val="503"/>
        </w:trPr>
        <w:tc>
          <w:tcPr>
            <w:tcW w:w="4606" w:type="dxa"/>
            <w:gridSpan w:val="4"/>
            <w:tcBorders>
              <w:bottom w:val="single" w:sz="4" w:space="0" w:color="auto"/>
            </w:tcBorders>
          </w:tcPr>
          <w:p w:rsidR="006D00D9" w:rsidRPr="00E00890" w:rsidRDefault="006D00D9" w:rsidP="00930680">
            <w:pPr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00890">
              <w:rPr>
                <w:rFonts w:ascii="Arial" w:hAnsi="Arial" w:cs="Arial"/>
                <w:sz w:val="18"/>
                <w:szCs w:val="18"/>
                <w:lang w:eastAsia="ar-SA"/>
              </w:rPr>
              <w:t xml:space="preserve">Année : </w:t>
            </w:r>
          </w:p>
          <w:p w:rsidR="006D00D9" w:rsidRPr="00E00890" w:rsidRDefault="006D00D9" w:rsidP="00930680">
            <w:pPr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134" w:type="dxa"/>
            <w:gridSpan w:val="2"/>
            <w:vMerge w:val="restart"/>
          </w:tcPr>
          <w:p w:rsidR="006D00D9" w:rsidRPr="00E00890" w:rsidRDefault="006D00D9" w:rsidP="00930680">
            <w:pPr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00890">
              <w:rPr>
                <w:rFonts w:ascii="Arial" w:hAnsi="Arial" w:cs="Arial"/>
                <w:sz w:val="18"/>
                <w:szCs w:val="18"/>
                <w:lang w:eastAsia="ar-SA"/>
              </w:rPr>
              <w:t xml:space="preserve">Etablissement : </w:t>
            </w:r>
          </w:p>
        </w:tc>
      </w:tr>
      <w:tr w:rsidR="006D00D9" w:rsidRPr="00E00890" w:rsidTr="00930680">
        <w:trPr>
          <w:trHeight w:val="435"/>
        </w:trPr>
        <w:tc>
          <w:tcPr>
            <w:tcW w:w="4606" w:type="dxa"/>
            <w:gridSpan w:val="4"/>
            <w:vMerge w:val="restart"/>
            <w:tcBorders>
              <w:top w:val="single" w:sz="4" w:space="0" w:color="auto"/>
            </w:tcBorders>
          </w:tcPr>
          <w:p w:rsidR="006D00D9" w:rsidRPr="00E00890" w:rsidRDefault="006D00D9" w:rsidP="00930680">
            <w:pPr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00890">
              <w:rPr>
                <w:rFonts w:ascii="Arial" w:hAnsi="Arial" w:cs="Arial"/>
                <w:sz w:val="18"/>
                <w:szCs w:val="18"/>
                <w:lang w:eastAsia="ar-SA"/>
              </w:rPr>
              <w:t xml:space="preserve">Professeur : </w:t>
            </w:r>
          </w:p>
          <w:p w:rsidR="006D00D9" w:rsidRPr="00E00890" w:rsidRDefault="006D00D9" w:rsidP="00930680">
            <w:pPr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D00D9" w:rsidRPr="00E00890" w:rsidRDefault="006D00D9" w:rsidP="00930680">
            <w:pPr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D00D9" w:rsidRDefault="006D00D9" w:rsidP="00930680">
            <w:pPr>
              <w:suppressAutoHyphens/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:rsidR="006D00D9" w:rsidRDefault="006D00D9" w:rsidP="00930680">
            <w:pPr>
              <w:suppressAutoHyphens/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:rsidR="006D00D9" w:rsidRPr="00E00890" w:rsidRDefault="006D00D9" w:rsidP="00930680">
            <w:pPr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765D8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Cocher l’enseignement :</w:t>
            </w:r>
          </w:p>
        </w:tc>
        <w:tc>
          <w:tcPr>
            <w:tcW w:w="6134" w:type="dxa"/>
            <w:gridSpan w:val="2"/>
            <w:vMerge/>
          </w:tcPr>
          <w:p w:rsidR="006D00D9" w:rsidRPr="00E00890" w:rsidRDefault="006D00D9" w:rsidP="00930680">
            <w:pPr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6D00D9" w:rsidRPr="00E00890" w:rsidTr="00930680">
        <w:tc>
          <w:tcPr>
            <w:tcW w:w="4606" w:type="dxa"/>
            <w:gridSpan w:val="4"/>
            <w:vMerge/>
          </w:tcPr>
          <w:p w:rsidR="006D00D9" w:rsidRPr="00E00890" w:rsidRDefault="006D00D9" w:rsidP="00930680">
            <w:pPr>
              <w:suppressAutoHyphens/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</w:tc>
        <w:tc>
          <w:tcPr>
            <w:tcW w:w="6134" w:type="dxa"/>
            <w:gridSpan w:val="2"/>
          </w:tcPr>
          <w:p w:rsidR="006D00D9" w:rsidRDefault="006D00D9" w:rsidP="00930680">
            <w:pPr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00890">
              <w:rPr>
                <w:rFonts w:ascii="Arial" w:hAnsi="Arial" w:cs="Arial"/>
                <w:sz w:val="18"/>
                <w:szCs w:val="18"/>
                <w:lang w:eastAsia="ar-SA"/>
              </w:rPr>
              <w:t xml:space="preserve">Emploi du temps : </w:t>
            </w:r>
          </w:p>
          <w:p w:rsidR="006D00D9" w:rsidRDefault="006D00D9" w:rsidP="00930680">
            <w:pPr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D00D9" w:rsidRDefault="006D00D9" w:rsidP="00930680">
            <w:pPr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D00D9" w:rsidRPr="00E00890" w:rsidRDefault="006D00D9" w:rsidP="00930680">
            <w:pPr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6D00D9" w:rsidRPr="00E00890" w:rsidTr="00930680">
        <w:trPr>
          <w:trHeight w:val="251"/>
        </w:trPr>
        <w:tc>
          <w:tcPr>
            <w:tcW w:w="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D9" w:rsidRPr="00E00890" w:rsidRDefault="006D00D9" w:rsidP="00930680">
            <w:pPr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3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C45911" w:themeFill="accent2" w:themeFillShade="BF"/>
          </w:tcPr>
          <w:p w:rsidR="006D00D9" w:rsidRPr="00E00890" w:rsidRDefault="006D00D9" w:rsidP="00930680">
            <w:pPr>
              <w:suppressAutoHyphens/>
              <w:spacing w:line="276" w:lineRule="auto"/>
              <w:rPr>
                <w:rFonts w:ascii="Arial" w:hAnsi="Arial" w:cs="Arial"/>
                <w:b/>
                <w:color w:val="FFFFFF" w:themeColor="background1"/>
                <w:sz w:val="22"/>
                <w:szCs w:val="18"/>
                <w:lang w:eastAsia="ar-SA"/>
              </w:rPr>
            </w:pPr>
            <w:r w:rsidRPr="00E00890">
              <w:rPr>
                <w:rFonts w:ascii="Arial" w:hAnsi="Arial" w:cs="Arial"/>
                <w:b/>
                <w:color w:val="FFFFFF" w:themeColor="background1"/>
                <w:sz w:val="22"/>
                <w:szCs w:val="18"/>
                <w:lang w:eastAsia="ar-SA"/>
              </w:rPr>
              <w:t>Enseignement facultatif</w:t>
            </w:r>
          </w:p>
        </w:tc>
        <w:tc>
          <w:tcPr>
            <w:tcW w:w="6134" w:type="dxa"/>
            <w:gridSpan w:val="2"/>
            <w:vMerge w:val="restart"/>
          </w:tcPr>
          <w:p w:rsidR="006D00D9" w:rsidRPr="00E00890" w:rsidRDefault="006D00D9" w:rsidP="00930680">
            <w:pPr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00890">
              <w:rPr>
                <w:rFonts w:ascii="Arial" w:hAnsi="Arial" w:cs="Arial"/>
                <w:sz w:val="18"/>
                <w:szCs w:val="18"/>
                <w:lang w:eastAsia="ar-SA"/>
              </w:rPr>
              <w:t xml:space="preserve">Conditions matérielles : </w:t>
            </w:r>
          </w:p>
        </w:tc>
      </w:tr>
      <w:tr w:rsidR="006D00D9" w:rsidRPr="00E00890" w:rsidTr="00930680">
        <w:trPr>
          <w:trHeight w:val="268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D9" w:rsidRPr="00E00890" w:rsidRDefault="006D00D9" w:rsidP="00930680">
            <w:pPr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23E4F" w:themeFill="text2" w:themeFillShade="BF"/>
          </w:tcPr>
          <w:p w:rsidR="006D00D9" w:rsidRPr="00E00890" w:rsidRDefault="006D00D9" w:rsidP="00930680">
            <w:pPr>
              <w:suppressAutoHyphens/>
              <w:spacing w:line="276" w:lineRule="auto"/>
              <w:rPr>
                <w:rFonts w:ascii="Arial" w:hAnsi="Arial" w:cs="Arial"/>
                <w:b/>
                <w:color w:val="FFFFFF" w:themeColor="background1"/>
                <w:sz w:val="22"/>
                <w:szCs w:val="18"/>
                <w:lang w:eastAsia="ar-SA"/>
              </w:rPr>
            </w:pPr>
            <w:r w:rsidRPr="00E00890">
              <w:rPr>
                <w:rFonts w:ascii="Arial" w:hAnsi="Arial" w:cs="Arial"/>
                <w:b/>
                <w:color w:val="FFFFFF" w:themeColor="background1"/>
                <w:sz w:val="22"/>
                <w:szCs w:val="18"/>
                <w:lang w:eastAsia="ar-SA"/>
              </w:rPr>
              <w:t>Enseignement de spécialité</w:t>
            </w:r>
          </w:p>
        </w:tc>
        <w:tc>
          <w:tcPr>
            <w:tcW w:w="6134" w:type="dxa"/>
            <w:gridSpan w:val="2"/>
            <w:vMerge/>
          </w:tcPr>
          <w:p w:rsidR="006D00D9" w:rsidRPr="00E00890" w:rsidRDefault="006D00D9" w:rsidP="00930680">
            <w:pPr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6D00D9" w:rsidRPr="00E00890" w:rsidTr="00930680">
        <w:trPr>
          <w:trHeight w:val="402"/>
        </w:trPr>
        <w:tc>
          <w:tcPr>
            <w:tcW w:w="22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D00D9" w:rsidRPr="007765D8" w:rsidRDefault="006D00D9" w:rsidP="00930680">
            <w:pPr>
              <w:suppressAutoHyphens/>
              <w:spacing w:line="276" w:lineRule="auto"/>
              <w:rPr>
                <w:rFonts w:ascii="Arial" w:hAnsi="Arial" w:cs="Arial"/>
                <w:sz w:val="12"/>
                <w:szCs w:val="18"/>
                <w:lang w:eastAsia="ar-SA"/>
              </w:rPr>
            </w:pPr>
          </w:p>
          <w:p w:rsidR="006D00D9" w:rsidRPr="00E00890" w:rsidRDefault="006D00D9" w:rsidP="00930680">
            <w:pPr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00890">
              <w:rPr>
                <w:rFonts w:ascii="Arial" w:hAnsi="Arial" w:cs="Arial"/>
                <w:sz w:val="18"/>
                <w:szCs w:val="18"/>
                <w:lang w:eastAsia="ar-SA"/>
              </w:rPr>
              <w:t xml:space="preserve">Effectif total de l’option : 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D00D9" w:rsidRDefault="006D00D9" w:rsidP="00930680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D00D9" w:rsidRPr="00E00890" w:rsidRDefault="006D00D9" w:rsidP="00930680">
            <w:pPr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134" w:type="dxa"/>
            <w:gridSpan w:val="2"/>
            <w:vMerge/>
          </w:tcPr>
          <w:p w:rsidR="006D00D9" w:rsidRPr="00E00890" w:rsidRDefault="006D00D9" w:rsidP="00930680">
            <w:pPr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6D00D9" w:rsidRPr="00E00890" w:rsidTr="00930680">
        <w:tc>
          <w:tcPr>
            <w:tcW w:w="10740" w:type="dxa"/>
            <w:gridSpan w:val="6"/>
          </w:tcPr>
          <w:p w:rsidR="006D00D9" w:rsidRPr="00810152" w:rsidRDefault="006D00D9" w:rsidP="00930680">
            <w:pPr>
              <w:suppressAutoHyphens/>
              <w:spacing w:line="276" w:lineRule="auto"/>
              <w:rPr>
                <w:rFonts w:ascii="Arial" w:hAnsi="Arial" w:cs="Arial"/>
                <w:b/>
                <w:sz w:val="12"/>
                <w:szCs w:val="18"/>
                <w:lang w:eastAsia="ar-SA"/>
              </w:rPr>
            </w:pPr>
          </w:p>
          <w:p w:rsidR="006D00D9" w:rsidRPr="00E00890" w:rsidRDefault="006D00D9" w:rsidP="00930680">
            <w:pPr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0089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Description sommaire du travail de la classe</w:t>
            </w:r>
            <w:r w:rsidRPr="00E0089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(nature et contenu des séances de travail de la classe – recherches et activités communes – rencontres et partenaires éventuels au cours de l’année scolaire)</w:t>
            </w:r>
          </w:p>
          <w:p w:rsidR="006D00D9" w:rsidRPr="00E00890" w:rsidRDefault="006D00D9" w:rsidP="00930680">
            <w:pPr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D00D9" w:rsidRDefault="006D00D9" w:rsidP="00930680">
            <w:pPr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D00D9" w:rsidRDefault="006D00D9" w:rsidP="00930680">
            <w:pPr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D00D9" w:rsidRDefault="006D00D9" w:rsidP="00930680">
            <w:pPr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D00D9" w:rsidRDefault="006D00D9" w:rsidP="00930680">
            <w:pPr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D00D9" w:rsidRDefault="006D00D9" w:rsidP="00930680">
            <w:pPr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D00D9" w:rsidRDefault="006D00D9" w:rsidP="00930680">
            <w:pPr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D00D9" w:rsidRDefault="006D00D9" w:rsidP="00930680">
            <w:pPr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D00D9" w:rsidRDefault="006D00D9" w:rsidP="00930680">
            <w:pPr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D00D9" w:rsidRDefault="006D00D9" w:rsidP="00930680">
            <w:pPr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D00D9" w:rsidRDefault="006D00D9" w:rsidP="00930680">
            <w:pPr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D00D9" w:rsidRDefault="006D00D9" w:rsidP="00930680">
            <w:pPr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D00D9" w:rsidRDefault="006D00D9" w:rsidP="00930680">
            <w:pPr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D00D9" w:rsidRDefault="006D00D9" w:rsidP="00930680">
            <w:pPr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D00D9" w:rsidRDefault="006D00D9" w:rsidP="00930680">
            <w:pPr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D00D9" w:rsidRDefault="006D00D9" w:rsidP="00930680">
            <w:pPr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D00D9" w:rsidRDefault="006D00D9" w:rsidP="00930680">
            <w:pPr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D00D9" w:rsidRDefault="006D00D9" w:rsidP="00930680">
            <w:pPr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D00D9" w:rsidRDefault="006D00D9" w:rsidP="00930680">
            <w:pPr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D00D9" w:rsidRDefault="006D00D9" w:rsidP="00930680">
            <w:pPr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D00D9" w:rsidRDefault="006D00D9" w:rsidP="00930680">
            <w:pPr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D00D9" w:rsidRDefault="006D00D9" w:rsidP="00930680">
            <w:pPr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D00D9" w:rsidRDefault="006D00D9" w:rsidP="00930680">
            <w:pPr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D00D9" w:rsidRPr="00E00890" w:rsidRDefault="006D00D9" w:rsidP="00930680">
            <w:pPr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6D00D9" w:rsidRPr="00E00890" w:rsidRDefault="006D00D9" w:rsidP="00930680">
            <w:pPr>
              <w:suppressAutoHyphens/>
              <w:spacing w:line="276" w:lineRule="auto"/>
              <w:rPr>
                <w:rFonts w:ascii="Arial" w:hAnsi="Arial" w:cs="Arial"/>
                <w:lang w:eastAsia="ar-SA"/>
              </w:rPr>
            </w:pPr>
          </w:p>
          <w:p w:rsidR="006D00D9" w:rsidRDefault="006D00D9" w:rsidP="00930680">
            <w:pPr>
              <w:suppressAutoHyphens/>
              <w:spacing w:line="276" w:lineRule="auto"/>
              <w:rPr>
                <w:rFonts w:ascii="Arial" w:hAnsi="Arial" w:cs="Arial"/>
                <w:lang w:eastAsia="ar-SA"/>
              </w:rPr>
            </w:pPr>
          </w:p>
          <w:p w:rsidR="006D00D9" w:rsidRPr="00047566" w:rsidRDefault="006D00D9" w:rsidP="00930680">
            <w:pPr>
              <w:suppressAutoHyphens/>
              <w:spacing w:line="276" w:lineRule="auto"/>
              <w:rPr>
                <w:rFonts w:ascii="Arial" w:hAnsi="Arial" w:cs="Arial"/>
                <w:sz w:val="16"/>
                <w:lang w:eastAsia="ar-SA"/>
              </w:rPr>
            </w:pPr>
          </w:p>
          <w:p w:rsidR="006D00D9" w:rsidRPr="00E00890" w:rsidRDefault="006D00D9" w:rsidP="00930680">
            <w:pPr>
              <w:suppressAutoHyphens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6D00D9" w:rsidRPr="00E00890" w:rsidTr="00930680">
        <w:tc>
          <w:tcPr>
            <w:tcW w:w="10740" w:type="dxa"/>
            <w:gridSpan w:val="6"/>
          </w:tcPr>
          <w:p w:rsidR="006D00D9" w:rsidRPr="00810152" w:rsidRDefault="006D00D9" w:rsidP="0093068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8"/>
                <w:lang w:eastAsia="ar-SA"/>
              </w:rPr>
            </w:pPr>
            <w:r w:rsidRPr="00810152">
              <w:rPr>
                <w:rFonts w:ascii="Arial" w:hAnsi="Arial" w:cs="Arial"/>
                <w:b/>
                <w:sz w:val="16"/>
                <w:szCs w:val="18"/>
                <w:lang w:eastAsia="ar-SA"/>
              </w:rPr>
              <w:t>Émargements</w:t>
            </w:r>
            <w:r>
              <w:rPr>
                <w:rFonts w:ascii="Arial" w:hAnsi="Arial" w:cs="Arial"/>
                <w:b/>
                <w:sz w:val="16"/>
                <w:szCs w:val="18"/>
                <w:lang w:eastAsia="ar-SA"/>
              </w:rPr>
              <w:t xml:space="preserve"> – tampons - visa :</w:t>
            </w:r>
          </w:p>
        </w:tc>
      </w:tr>
      <w:tr w:rsidR="006D00D9" w:rsidRPr="00E00890" w:rsidTr="00930680">
        <w:tc>
          <w:tcPr>
            <w:tcW w:w="2943" w:type="dxa"/>
            <w:gridSpan w:val="3"/>
          </w:tcPr>
          <w:p w:rsidR="006D00D9" w:rsidRPr="00E00890" w:rsidRDefault="006D00D9" w:rsidP="00930680">
            <w:pPr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Le candidat</w:t>
            </w:r>
            <w:r w:rsidRPr="00E00890">
              <w:rPr>
                <w:rFonts w:ascii="Arial" w:hAnsi="Arial" w:cs="Arial"/>
                <w:sz w:val="18"/>
                <w:szCs w:val="18"/>
                <w:lang w:eastAsia="ar-SA"/>
              </w:rPr>
              <w:t xml:space="preserve"> : </w:t>
            </w:r>
          </w:p>
          <w:p w:rsidR="006D00D9" w:rsidRDefault="006D00D9" w:rsidP="00930680">
            <w:pPr>
              <w:suppressAutoHyphens/>
              <w:spacing w:line="276" w:lineRule="auto"/>
              <w:rPr>
                <w:rFonts w:ascii="Arial" w:hAnsi="Arial" w:cs="Arial"/>
                <w:b/>
                <w:sz w:val="12"/>
                <w:szCs w:val="18"/>
                <w:lang w:eastAsia="ar-SA"/>
              </w:rPr>
            </w:pPr>
          </w:p>
          <w:p w:rsidR="006D00D9" w:rsidRDefault="006D00D9" w:rsidP="00930680">
            <w:pPr>
              <w:suppressAutoHyphens/>
              <w:spacing w:line="276" w:lineRule="auto"/>
              <w:rPr>
                <w:rFonts w:ascii="Arial" w:hAnsi="Arial" w:cs="Arial"/>
                <w:b/>
                <w:sz w:val="12"/>
                <w:szCs w:val="18"/>
                <w:lang w:eastAsia="ar-SA"/>
              </w:rPr>
            </w:pPr>
          </w:p>
          <w:p w:rsidR="006D00D9" w:rsidRDefault="006D00D9" w:rsidP="00930680">
            <w:pPr>
              <w:suppressAutoHyphens/>
              <w:spacing w:line="276" w:lineRule="auto"/>
              <w:rPr>
                <w:rFonts w:ascii="Arial" w:hAnsi="Arial" w:cs="Arial"/>
                <w:b/>
                <w:sz w:val="12"/>
                <w:szCs w:val="18"/>
                <w:lang w:eastAsia="ar-SA"/>
              </w:rPr>
            </w:pPr>
          </w:p>
          <w:p w:rsidR="006D00D9" w:rsidRDefault="006D00D9" w:rsidP="00930680">
            <w:pPr>
              <w:suppressAutoHyphens/>
              <w:spacing w:line="276" w:lineRule="auto"/>
              <w:rPr>
                <w:rFonts w:ascii="Arial" w:hAnsi="Arial" w:cs="Arial"/>
                <w:b/>
                <w:sz w:val="12"/>
                <w:szCs w:val="18"/>
                <w:lang w:eastAsia="ar-SA"/>
              </w:rPr>
            </w:pPr>
          </w:p>
          <w:p w:rsidR="006D00D9" w:rsidRDefault="006D00D9" w:rsidP="00930680">
            <w:pPr>
              <w:suppressAutoHyphens/>
              <w:spacing w:line="276" w:lineRule="auto"/>
              <w:rPr>
                <w:rFonts w:ascii="Arial" w:hAnsi="Arial" w:cs="Arial"/>
                <w:b/>
                <w:sz w:val="12"/>
                <w:szCs w:val="18"/>
                <w:lang w:eastAsia="ar-SA"/>
              </w:rPr>
            </w:pPr>
          </w:p>
          <w:p w:rsidR="006D00D9" w:rsidRDefault="006D00D9" w:rsidP="00930680">
            <w:pPr>
              <w:suppressAutoHyphens/>
              <w:spacing w:line="276" w:lineRule="auto"/>
              <w:rPr>
                <w:rFonts w:ascii="Arial" w:hAnsi="Arial" w:cs="Arial"/>
                <w:b/>
                <w:sz w:val="12"/>
                <w:szCs w:val="18"/>
                <w:lang w:eastAsia="ar-SA"/>
              </w:rPr>
            </w:pPr>
          </w:p>
        </w:tc>
        <w:tc>
          <w:tcPr>
            <w:tcW w:w="3686" w:type="dxa"/>
            <w:gridSpan w:val="2"/>
          </w:tcPr>
          <w:p w:rsidR="006D00D9" w:rsidRPr="00E00890" w:rsidRDefault="006D00D9" w:rsidP="00930680">
            <w:pPr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Le p</w:t>
            </w:r>
            <w:r w:rsidRPr="00E00890">
              <w:rPr>
                <w:rFonts w:ascii="Arial" w:hAnsi="Arial" w:cs="Arial"/>
                <w:sz w:val="18"/>
                <w:szCs w:val="18"/>
                <w:lang w:eastAsia="ar-SA"/>
              </w:rPr>
              <w:t xml:space="preserve">rofesseur : </w:t>
            </w:r>
          </w:p>
          <w:p w:rsidR="006D00D9" w:rsidRDefault="006D00D9" w:rsidP="00930680">
            <w:pPr>
              <w:suppressAutoHyphens/>
              <w:spacing w:line="276" w:lineRule="auto"/>
              <w:rPr>
                <w:rFonts w:ascii="Arial" w:hAnsi="Arial" w:cs="Arial"/>
                <w:b/>
                <w:sz w:val="12"/>
                <w:szCs w:val="18"/>
                <w:lang w:eastAsia="ar-SA"/>
              </w:rPr>
            </w:pPr>
          </w:p>
          <w:p w:rsidR="006D00D9" w:rsidRDefault="006D00D9" w:rsidP="00930680">
            <w:pPr>
              <w:suppressAutoHyphens/>
              <w:spacing w:line="276" w:lineRule="auto"/>
              <w:rPr>
                <w:rFonts w:ascii="Arial" w:hAnsi="Arial" w:cs="Arial"/>
                <w:b/>
                <w:sz w:val="12"/>
                <w:szCs w:val="18"/>
                <w:lang w:eastAsia="ar-SA"/>
              </w:rPr>
            </w:pPr>
          </w:p>
          <w:p w:rsidR="006D00D9" w:rsidRPr="00047566" w:rsidRDefault="006D00D9" w:rsidP="00930680">
            <w:pPr>
              <w:suppressAutoHyphens/>
              <w:spacing w:line="276" w:lineRule="auto"/>
              <w:rPr>
                <w:rFonts w:ascii="Arial" w:hAnsi="Arial" w:cs="Arial"/>
                <w:b/>
                <w:sz w:val="4"/>
                <w:szCs w:val="18"/>
                <w:lang w:eastAsia="ar-SA"/>
              </w:rPr>
            </w:pPr>
          </w:p>
        </w:tc>
        <w:tc>
          <w:tcPr>
            <w:tcW w:w="4111" w:type="dxa"/>
          </w:tcPr>
          <w:p w:rsidR="006D00D9" w:rsidRPr="00E00890" w:rsidRDefault="006D00D9" w:rsidP="00930680">
            <w:pPr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Le chef d’établissement</w:t>
            </w:r>
            <w:r w:rsidRPr="00E00890">
              <w:rPr>
                <w:rFonts w:ascii="Arial" w:hAnsi="Arial" w:cs="Arial"/>
                <w:sz w:val="18"/>
                <w:szCs w:val="18"/>
                <w:lang w:eastAsia="ar-SA"/>
              </w:rPr>
              <w:t xml:space="preserve"> : </w:t>
            </w:r>
          </w:p>
          <w:p w:rsidR="006D00D9" w:rsidRDefault="006D00D9" w:rsidP="00930680">
            <w:pPr>
              <w:suppressAutoHyphens/>
              <w:spacing w:line="276" w:lineRule="auto"/>
              <w:rPr>
                <w:rFonts w:ascii="Arial" w:hAnsi="Arial" w:cs="Arial"/>
                <w:b/>
                <w:sz w:val="12"/>
                <w:szCs w:val="18"/>
                <w:lang w:eastAsia="ar-SA"/>
              </w:rPr>
            </w:pPr>
          </w:p>
          <w:p w:rsidR="006D00D9" w:rsidRDefault="006D00D9" w:rsidP="00930680">
            <w:pPr>
              <w:suppressAutoHyphens/>
              <w:spacing w:line="276" w:lineRule="auto"/>
              <w:rPr>
                <w:rFonts w:ascii="Arial" w:hAnsi="Arial" w:cs="Arial"/>
                <w:b/>
                <w:sz w:val="12"/>
                <w:szCs w:val="18"/>
                <w:lang w:eastAsia="ar-SA"/>
              </w:rPr>
            </w:pPr>
          </w:p>
          <w:p w:rsidR="006D00D9" w:rsidRDefault="006D00D9" w:rsidP="00930680">
            <w:pPr>
              <w:suppressAutoHyphens/>
              <w:spacing w:line="276" w:lineRule="auto"/>
              <w:rPr>
                <w:rFonts w:ascii="Arial" w:hAnsi="Arial" w:cs="Arial"/>
                <w:b/>
                <w:sz w:val="12"/>
                <w:szCs w:val="18"/>
                <w:lang w:eastAsia="ar-SA"/>
              </w:rPr>
            </w:pPr>
          </w:p>
          <w:p w:rsidR="006D00D9" w:rsidRDefault="006D00D9" w:rsidP="00930680">
            <w:pPr>
              <w:suppressAutoHyphens/>
              <w:spacing w:line="276" w:lineRule="auto"/>
              <w:rPr>
                <w:rFonts w:ascii="Arial" w:hAnsi="Arial" w:cs="Arial"/>
                <w:b/>
                <w:sz w:val="12"/>
                <w:szCs w:val="18"/>
                <w:lang w:eastAsia="ar-SA"/>
              </w:rPr>
            </w:pPr>
          </w:p>
          <w:p w:rsidR="006D00D9" w:rsidRDefault="006D00D9" w:rsidP="00930680">
            <w:pPr>
              <w:suppressAutoHyphens/>
              <w:spacing w:line="276" w:lineRule="auto"/>
              <w:rPr>
                <w:rFonts w:ascii="Arial" w:hAnsi="Arial" w:cs="Arial"/>
                <w:b/>
                <w:sz w:val="12"/>
                <w:szCs w:val="18"/>
                <w:lang w:eastAsia="ar-SA"/>
              </w:rPr>
            </w:pPr>
          </w:p>
          <w:p w:rsidR="006D00D9" w:rsidRDefault="006D00D9" w:rsidP="00930680">
            <w:pPr>
              <w:suppressAutoHyphens/>
              <w:spacing w:line="276" w:lineRule="auto"/>
              <w:rPr>
                <w:rFonts w:ascii="Arial" w:hAnsi="Arial" w:cs="Arial"/>
                <w:b/>
                <w:sz w:val="12"/>
                <w:szCs w:val="18"/>
                <w:lang w:eastAsia="ar-SA"/>
              </w:rPr>
            </w:pPr>
          </w:p>
          <w:p w:rsidR="006D00D9" w:rsidRDefault="006D00D9" w:rsidP="00930680">
            <w:pPr>
              <w:suppressAutoHyphens/>
              <w:spacing w:line="276" w:lineRule="auto"/>
              <w:rPr>
                <w:rFonts w:ascii="Arial" w:hAnsi="Arial" w:cs="Arial"/>
                <w:b/>
                <w:sz w:val="12"/>
                <w:szCs w:val="18"/>
                <w:lang w:eastAsia="ar-SA"/>
              </w:rPr>
            </w:pPr>
          </w:p>
          <w:p w:rsidR="006D00D9" w:rsidRPr="00810152" w:rsidRDefault="006D00D9" w:rsidP="00930680">
            <w:pPr>
              <w:suppressAutoHyphens/>
              <w:spacing w:line="276" w:lineRule="auto"/>
              <w:rPr>
                <w:rFonts w:ascii="Arial" w:hAnsi="Arial" w:cs="Arial"/>
                <w:b/>
                <w:sz w:val="12"/>
                <w:szCs w:val="18"/>
                <w:lang w:eastAsia="ar-SA"/>
              </w:rPr>
            </w:pPr>
          </w:p>
        </w:tc>
      </w:tr>
    </w:tbl>
    <w:p w:rsidR="00063866" w:rsidRDefault="00063866"/>
    <w:sectPr w:rsidR="00063866" w:rsidSect="006D00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D9"/>
    <w:rsid w:val="00063866"/>
    <w:rsid w:val="006D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BE251-BD45-47CA-B6A0-CBC7BFA6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D00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6D00D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lledutableau">
    <w:name w:val="Table Grid"/>
    <w:basedOn w:val="TableauNormal"/>
    <w:uiPriority w:val="39"/>
    <w:rsid w:val="006D0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MURSCHEL</dc:creator>
  <cp:keywords/>
  <dc:description/>
  <cp:lastModifiedBy>Alain MURSCHEL</cp:lastModifiedBy>
  <cp:revision>1</cp:revision>
  <dcterms:created xsi:type="dcterms:W3CDTF">2017-09-05T10:44:00Z</dcterms:created>
  <dcterms:modified xsi:type="dcterms:W3CDTF">2017-09-05T10:45:00Z</dcterms:modified>
</cp:coreProperties>
</file>